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81" w:rsidRPr="00851681" w:rsidRDefault="00851681" w:rsidP="00851681">
      <w:pPr>
        <w:rPr>
          <w:rFonts w:ascii="Times New Roman" w:hAnsi="Times New Roman" w:cs="Times New Roman"/>
          <w:b/>
          <w:sz w:val="28"/>
          <w:szCs w:val="28"/>
        </w:rPr>
      </w:pPr>
      <w:r w:rsidRPr="00851681">
        <w:rPr>
          <w:rFonts w:ascii="Times New Roman" w:hAnsi="Times New Roman" w:cs="Times New Roman"/>
          <w:b/>
          <w:sz w:val="28"/>
          <w:szCs w:val="28"/>
        </w:rPr>
        <w:t>Консультация  для родителей "Почему не стоит покупать детям много игрушек?"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Для гармоничного умственного и физического развития детям необходимы игрушки. Для ребенка они не просто забава, а неотъемлемая часть его жизни, поэтому игрушки требуют к себе самого серьезного внимания.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Меньше игрушек - лучше!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Ограниченное количество игрушек оказывает положительное влияние на развитие ребенка.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1. Ценность и забота о вещах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 xml:space="preserve">Слишком много игрушек может создать у детей впечатление, что вещи </w:t>
      </w:r>
      <w:proofErr w:type="gramStart"/>
      <w:r w:rsidRPr="00851681">
        <w:rPr>
          <w:rFonts w:ascii="Times New Roman" w:hAnsi="Times New Roman" w:cs="Times New Roman"/>
          <w:sz w:val="28"/>
          <w:szCs w:val="28"/>
        </w:rPr>
        <w:t>легко доступны</w:t>
      </w:r>
      <w:proofErr w:type="gramEnd"/>
      <w:r w:rsidRPr="00851681">
        <w:rPr>
          <w:rFonts w:ascii="Times New Roman" w:hAnsi="Times New Roman" w:cs="Times New Roman"/>
          <w:sz w:val="28"/>
          <w:szCs w:val="28"/>
        </w:rPr>
        <w:t xml:space="preserve"> и заменяемы. Ребенок будет уверен, что, если сломается одна, на смену придет новая. Когда же у ребенка игрушек мало, он склонен уделять им больше внимания и заботы, развивая чувство ответственности.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2. Социальные навыки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Дети с меньшим количеством игрушек способны гораздо лучше налаживать связи с другими детьми и взрослыми. В первую очередь потому, что они учатся реальному общению.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3. Творческое мышление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 xml:space="preserve">Меньшее количество игрушек стимулирует детей использовать свою фантазию и творческие способности для создания игровых миров. Ограниченные ресурсы заставляют ребенка искать новые способы игры с имеющимися игрушками, что благоприятно влияет на развитие </w:t>
      </w:r>
      <w:proofErr w:type="spellStart"/>
      <w:r w:rsidRPr="00851681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51681">
        <w:rPr>
          <w:rFonts w:ascii="Times New Roman" w:hAnsi="Times New Roman" w:cs="Times New Roman"/>
          <w:sz w:val="28"/>
          <w:szCs w:val="28"/>
        </w:rPr>
        <w:t xml:space="preserve"> и инновационного мышления. 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4.Настойчивость и терпение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Когда у ребенка под рукой большое количество игрушек, он сдается гораздо быстрее. Если игрушка вызывает какую-либо сложность, он откажется от нее в пользу другой, более простой игрушки, которая лежит рядом с ним. Когда игрушек мало, ребенок будет стараться разобраться с игрушкой сам, тем самым учась настойчивости, терпению и навыку доводить дело до конца самостоятельно.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 xml:space="preserve">5. Сдержанность к </w:t>
      </w:r>
      <w:proofErr w:type="spellStart"/>
      <w:r w:rsidRPr="00851681">
        <w:rPr>
          <w:rFonts w:ascii="Times New Roman" w:hAnsi="Times New Roman" w:cs="Times New Roman"/>
          <w:sz w:val="28"/>
          <w:szCs w:val="28"/>
        </w:rPr>
        <w:t>потребительству</w:t>
      </w:r>
      <w:proofErr w:type="spellEnd"/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lastRenderedPageBreak/>
        <w:t>Ограничивая количество игрушек, родители формируют более здоровое отношение к потреблению и учат ценить нематериальные ценности. Сдержанность в игрушках воспитывает сдержанность ребенка и в других сферах его жизни.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6. Любовь к чтению и творчеству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Меньшее количество игрушек заставляет детей искать другие интересные для себя занятия. Очень часто ими становятся книги и творчество.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7. Улучшение концентрации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От большого количества ярких и разнообразных игрушек рассеивается внимание, более того, ребенок даже и не учится его концентрировать</w:t>
      </w:r>
      <w:proofErr w:type="gramStart"/>
      <w:r w:rsidRPr="00851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1681">
        <w:rPr>
          <w:rFonts w:ascii="Times New Roman" w:hAnsi="Times New Roman" w:cs="Times New Roman"/>
          <w:sz w:val="28"/>
          <w:szCs w:val="28"/>
        </w:rPr>
        <w:t xml:space="preserve"> а внимание очень важно для его будущей жизни.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8. Радость подаркам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Если вы покупаете игрушки так же, как хлеб и молоко, то это перестает быть событием. И игра в такую игрушку перестает быть событием тоже. Покупая меньше игрушек, вы вернете ребенку возможность радоваться подаркам по-настоящему.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9. Чистота и аккуратность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Родителям известно, что игрушки никогда не живут только лишь в комнате ребенка, они заполоняют собой всю квартиру. Логично предположить, что меньшее количество игрушек будет способствовать тому, что в доме будет порядок и чистота.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«Тайник» для ИГРУШЕК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Обратите внимание на игрушки, в которые ребенок играет прямо сейчас.</w:t>
      </w:r>
    </w:p>
    <w:p w:rsidR="00851681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Эти игрушки оставьте в поле зрения чада. Остальные спрячьте. Время от времени, видя, что ребенок теряет интерес к тем игрушкам, в которые он играет, убирайте надоевшие игрушки и предлагайте ему другие из «тайника».</w:t>
      </w:r>
    </w:p>
    <w:p w:rsidR="00000000" w:rsidRPr="00851681" w:rsidRDefault="00851681" w:rsidP="00851681">
      <w:pPr>
        <w:rPr>
          <w:rFonts w:ascii="Times New Roman" w:hAnsi="Times New Roman" w:cs="Times New Roman"/>
          <w:sz w:val="28"/>
          <w:szCs w:val="28"/>
        </w:rPr>
      </w:pPr>
      <w:r w:rsidRPr="00851681">
        <w:rPr>
          <w:rFonts w:ascii="Times New Roman" w:hAnsi="Times New Roman" w:cs="Times New Roman"/>
          <w:sz w:val="28"/>
          <w:szCs w:val="28"/>
        </w:rPr>
        <w:t>Так вы отсеете то, что ребенку совсем не нужно, что было куплено напрасно и только занимает место в детской. Такие игрушки можно будет отдать, например, отнеся их в детский садик.</w:t>
      </w:r>
    </w:p>
    <w:sectPr w:rsidR="00000000" w:rsidRPr="0085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51681"/>
    <w:rsid w:val="0085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2024-10-14T20:00:00Z</dcterms:created>
  <dcterms:modified xsi:type="dcterms:W3CDTF">2024-10-14T20:03:00Z</dcterms:modified>
</cp:coreProperties>
</file>