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EE" w:rsidRDefault="00BE70E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2C618A" w:rsidRPr="002C618A" w:rsidRDefault="002C618A" w:rsidP="002C61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2"/>
          <w:szCs w:val="22"/>
        </w:rPr>
      </w:pPr>
      <w:bookmarkStart w:id="0" w:name="_Hlk150012344"/>
      <w:bookmarkEnd w:id="0"/>
      <w:r>
        <w:rPr>
          <w:rStyle w:val="c2"/>
          <w:sz w:val="32"/>
          <w:szCs w:val="32"/>
        </w:rPr>
        <w:t>Консультация для родителей</w:t>
      </w:r>
    </w:p>
    <w:p w:rsidR="002C618A" w:rsidRDefault="002C618A" w:rsidP="002C61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«Подготовка детей к летнему оздоровительному периоду»</w:t>
      </w:r>
    </w:p>
    <w:p w:rsidR="002C618A" w:rsidRDefault="002C618A" w:rsidP="002C618A">
      <w:pPr>
        <w:pStyle w:val="c1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BE70EE" w:rsidRPr="002C618A" w:rsidRDefault="00AC24E9" w:rsidP="002C618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618A">
        <w:rPr>
          <w:color w:val="111111"/>
          <w:sz w:val="28"/>
          <w:szCs w:val="28"/>
        </w:rPr>
        <w:t xml:space="preserve">Уважаемые </w:t>
      </w:r>
      <w:r w:rsidRPr="002C618A">
        <w:rPr>
          <w:bCs/>
          <w:color w:val="111111"/>
          <w:sz w:val="28"/>
          <w:szCs w:val="28"/>
        </w:rPr>
        <w:t>родители</w:t>
      </w:r>
      <w:r w:rsidRPr="002C618A">
        <w:rPr>
          <w:color w:val="111111"/>
          <w:sz w:val="28"/>
          <w:szCs w:val="28"/>
        </w:rPr>
        <w:t xml:space="preserve">! Воспользуйтесь целебными, </w:t>
      </w:r>
      <w:r w:rsidRPr="002C618A">
        <w:rPr>
          <w:bCs/>
          <w:color w:val="111111"/>
          <w:sz w:val="28"/>
          <w:szCs w:val="28"/>
        </w:rPr>
        <w:t>оздоровительными силами природы</w:t>
      </w:r>
      <w:r w:rsidRPr="002C618A">
        <w:rPr>
          <w:color w:val="111111"/>
          <w:sz w:val="28"/>
          <w:szCs w:val="28"/>
        </w:rPr>
        <w:t xml:space="preserve">! Воздушные и солнечные ванны, обтирания, купания, хождение босиком, проведение упражнений на свежем воздухе – в лесу, на лугу, у воды – имеет неоценимое </w:t>
      </w:r>
      <w:r w:rsidRPr="002C618A">
        <w:rPr>
          <w:bCs/>
          <w:color w:val="111111"/>
          <w:sz w:val="28"/>
          <w:szCs w:val="28"/>
        </w:rPr>
        <w:t>оздоровительное значение</w:t>
      </w:r>
      <w:r w:rsidRPr="002C618A">
        <w:rPr>
          <w:color w:val="111111"/>
          <w:sz w:val="28"/>
          <w:szCs w:val="28"/>
        </w:rPr>
        <w:t>, оказывает сильное закаливающее воздействие на организм ребенка.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играть в мяч, прыгать, лазать, метать значительно удобнее на поляне, на лугу, чем в помещении. В природных условиях движения детей становятся более естественными, непринужденными.</w:t>
      </w:r>
    </w:p>
    <w:p w:rsidR="00EA2BED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- это наиболее благоприятное время для выполнения упражнений в природе. Что же мы можем вам порекомендовать? </w:t>
      </w:r>
    </w:p>
    <w:p w:rsidR="00BE70EE" w:rsidRPr="00EA2BED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упражнения детей в ходьбе и беге, </w:t>
      </w:r>
      <w:r w:rsidRPr="00EA2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EA2B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также упражнения в равновесии предлагаем: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и бегать между кустами и деревьями, меняя направление;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входить на горку и сбегать с неё;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и бегать по рыхлому песку, по мелкой воде;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по мягкому грунту след в след за взрослым;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 по корням дерева, выступающим над поверхностью земли, близко </w:t>
      </w:r>
      <w:r w:rsidR="00EA2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приставляя пятку одной ноги к носку другой;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по бревну или доске;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широким шагом, измеряя расстояние между двумя деревьями;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по лужайке, перепрыгивая через высокую траву.</w:t>
      </w:r>
    </w:p>
    <w:p w:rsidR="00BE70EE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упражнения детей в метании и прыжках предлагаем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подпрыгивать на двух ногах выше травы;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прыгать через лужи ямки;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подпрыгивать в воде на мелком месте;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продвигаясь в перед;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подбрасывать и метать в цель шишки;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бросать в воду камешки на дальность.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и веселья доставляют детям игры на преодоление препятствий, на умение попасть мячом в обозначенную цель, интересны ребятам игры, в которых надо ловко увернуться от ловящего или самому поймать кого-то. Такие игры являются прекрасным средством развития и совершенствования движений детей, укрепление и закаливание их организма.</w:t>
      </w:r>
    </w:p>
    <w:p w:rsidR="00BE70EE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упражнения на природе не требует особой подготовке. Но все же следует заранее выбрать наиболее подходящее место для упражнений. Желательно лужайку, горку, где хотите поиграть с ребенком, предварительно осмотреть, чтобы в густой траве не оказалось ям, неровных пней, острых камней и т. д. </w:t>
      </w:r>
      <w:r w:rsidRPr="002C6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C6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нельзя оставлять во время упражнений и игр на природе бес присмотра взрослых.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необходимо, и лучше начинать это делать летом.</w:t>
      </w:r>
    </w:p>
    <w:p w:rsidR="00BE70EE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закаленного ребенка повышается устойчивость организма к температурным условиям, солнечной радиации, резким колебаниям погодных условий. Увеличивается сопротивляемость организма к разнообразным заболеваниям. </w:t>
      </w:r>
      <w:r w:rsidRPr="002C6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закаливания проявляются в общем воздействии на ребенка: укреп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ление его здоровья, развитие активности, воли и т. д. Начиная закаливать ребенка, </w:t>
      </w:r>
      <w:r w:rsidRPr="002C61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C6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запомнить правило – положительный результат воздействия </w:t>
      </w:r>
      <w:r w:rsidRPr="002C61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 природы возможен лишь при ПОСТЕПЕННОСТИ, СИСТЕМАТИЧНОСТИ и КОМПЛЕКСНОСТИ их применения.</w:t>
      </w:r>
    </w:p>
    <w:p w:rsidR="00BE70EE" w:rsidRDefault="00AC24E9" w:rsidP="002C618A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важно при </w:t>
      </w:r>
      <w:r w:rsidRPr="002C61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опираться на особенности вашего ребенка, состояния его здоровья и физического развития. Физическая нагрузка нужна не только здоровым детям. Если у ребенка ослаблено здоровье, не спешите </w:t>
      </w:r>
      <w:r w:rsidRPr="002C61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всяких активных движений. Иногда тщательно подобранные физические упражнения могут принести больше пользы, чем микстура и порошки. Для болезненного ребенка закаливание особенно необходимо. </w:t>
      </w:r>
      <w:r w:rsidRPr="002C61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врача поможет выбрать подходящий вид закаливания и последовательно проводить его тщательно, соблюдая еще большую постепенность.  </w:t>
      </w:r>
    </w:p>
    <w:p w:rsidR="00BE70EE" w:rsidRDefault="00AC24E9" w:rsidP="002C618A">
      <w:pPr>
        <w:shd w:val="clear" w:color="auto" w:fill="FFFFFF"/>
        <w:spacing w:before="225" w:after="0" w:line="360" w:lineRule="auto"/>
        <w:ind w:left="-709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Напоследок хочется сказать. Мы надеемся, что в сентябре дети придут в детский сад окрепшими, отдохнувшими, загоревшими. Укрепляя здоровье детей, постарайтесь не растерять тот багаж знаний, который есть у ребят. Помните! Повторение - мать учения!</w:t>
      </w:r>
    </w:p>
    <w:p w:rsidR="00BE70EE" w:rsidRDefault="00AC24E9" w:rsidP="002C61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E70EE" w:rsidRDefault="00BE70EE" w:rsidP="002C618A">
      <w:pPr>
        <w:spacing w:line="360" w:lineRule="auto"/>
      </w:pPr>
    </w:p>
    <w:sectPr w:rsidR="00BE70EE" w:rsidSect="00BE70E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EE" w:rsidRDefault="00AC24E9">
      <w:pPr>
        <w:spacing w:after="0" w:line="240" w:lineRule="auto"/>
      </w:pPr>
      <w:r>
        <w:separator/>
      </w:r>
    </w:p>
  </w:endnote>
  <w:endnote w:type="continuationSeparator" w:id="0">
    <w:p w:rsidR="00BE70EE" w:rsidRDefault="00AC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EE" w:rsidRDefault="00AC24E9">
      <w:pPr>
        <w:spacing w:after="0" w:line="240" w:lineRule="auto"/>
      </w:pPr>
      <w:r>
        <w:separator/>
      </w:r>
    </w:p>
  </w:footnote>
  <w:footnote w:type="continuationSeparator" w:id="0">
    <w:p w:rsidR="00BE70EE" w:rsidRDefault="00AC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0EE"/>
    <w:rsid w:val="002C618A"/>
    <w:rsid w:val="00AC24E9"/>
    <w:rsid w:val="00BE70EE"/>
    <w:rsid w:val="00EA2BED"/>
    <w:rsid w:val="00F0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70E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E70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70E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E70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70E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E70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70E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E70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70E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E70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70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E70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70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E70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70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E70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70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E70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70EE"/>
    <w:pPr>
      <w:ind w:left="720"/>
      <w:contextualSpacing/>
    </w:pPr>
  </w:style>
  <w:style w:type="paragraph" w:styleId="a4">
    <w:name w:val="No Spacing"/>
    <w:uiPriority w:val="1"/>
    <w:qFormat/>
    <w:rsid w:val="00BE70E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E70E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E70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E70E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E70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70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70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E70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E70E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70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E70EE"/>
  </w:style>
  <w:style w:type="paragraph" w:customStyle="1" w:styleId="Footer">
    <w:name w:val="Footer"/>
    <w:basedOn w:val="a"/>
    <w:link w:val="CaptionChar"/>
    <w:uiPriority w:val="99"/>
    <w:unhideWhenUsed/>
    <w:rsid w:val="00BE70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E70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70E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70EE"/>
  </w:style>
  <w:style w:type="table" w:styleId="ab">
    <w:name w:val="Table Grid"/>
    <w:basedOn w:val="a1"/>
    <w:uiPriority w:val="59"/>
    <w:rsid w:val="00BE70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E70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70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7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70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7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E70E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E70EE"/>
    <w:rPr>
      <w:sz w:val="18"/>
    </w:rPr>
  </w:style>
  <w:style w:type="character" w:styleId="ae">
    <w:name w:val="footnote reference"/>
    <w:basedOn w:val="a0"/>
    <w:uiPriority w:val="99"/>
    <w:unhideWhenUsed/>
    <w:rsid w:val="00BE70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E70E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E70EE"/>
    <w:rPr>
      <w:sz w:val="20"/>
    </w:rPr>
  </w:style>
  <w:style w:type="character" w:styleId="af1">
    <w:name w:val="endnote reference"/>
    <w:basedOn w:val="a0"/>
    <w:uiPriority w:val="99"/>
    <w:semiHidden/>
    <w:unhideWhenUsed/>
    <w:rsid w:val="00BE70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70EE"/>
    <w:pPr>
      <w:spacing w:after="57"/>
    </w:pPr>
  </w:style>
  <w:style w:type="paragraph" w:styleId="21">
    <w:name w:val="toc 2"/>
    <w:basedOn w:val="a"/>
    <w:next w:val="a"/>
    <w:uiPriority w:val="39"/>
    <w:unhideWhenUsed/>
    <w:rsid w:val="00BE70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70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70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70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70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70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70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70EE"/>
    <w:pPr>
      <w:spacing w:after="57"/>
      <w:ind w:left="2268"/>
    </w:pPr>
  </w:style>
  <w:style w:type="paragraph" w:styleId="af2">
    <w:name w:val="TOC Heading"/>
    <w:uiPriority w:val="39"/>
    <w:unhideWhenUsed/>
    <w:rsid w:val="00BE70EE"/>
  </w:style>
  <w:style w:type="paragraph" w:styleId="af3">
    <w:name w:val="table of figures"/>
    <w:basedOn w:val="a"/>
    <w:next w:val="a"/>
    <w:uiPriority w:val="99"/>
    <w:unhideWhenUsed/>
    <w:rsid w:val="00BE70EE"/>
    <w:pPr>
      <w:spacing w:after="0"/>
    </w:pPr>
  </w:style>
  <w:style w:type="paragraph" w:styleId="af4">
    <w:name w:val="Normal (Web)"/>
    <w:basedOn w:val="a"/>
    <w:uiPriority w:val="99"/>
    <w:semiHidden/>
    <w:unhideWhenUsed/>
    <w:rsid w:val="00BE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E70EE"/>
    <w:rPr>
      <w:b/>
      <w:bCs/>
    </w:rPr>
  </w:style>
  <w:style w:type="character" w:styleId="af6">
    <w:name w:val="Hyperlink"/>
    <w:basedOn w:val="a0"/>
    <w:uiPriority w:val="99"/>
    <w:semiHidden/>
    <w:unhideWhenUsed/>
    <w:rsid w:val="00BE70E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E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E70E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E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7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44A5-8DC7-4FB3-AD20-7F821048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Глебковы</dc:creator>
  <cp:keywords/>
  <dc:description/>
  <cp:lastModifiedBy>Maibenben</cp:lastModifiedBy>
  <cp:revision>9</cp:revision>
  <dcterms:created xsi:type="dcterms:W3CDTF">2024-04-14T08:47:00Z</dcterms:created>
  <dcterms:modified xsi:type="dcterms:W3CDTF">2025-04-28T11:00:00Z</dcterms:modified>
</cp:coreProperties>
</file>