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A837" w14:textId="2253DD5F" w:rsidR="00CB0EBE" w:rsidRPr="00CB0EBE" w:rsidRDefault="00CB0EBE" w:rsidP="00CB0EB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«Книга – лучший друг»</w:t>
      </w:r>
    </w:p>
    <w:p w14:paraId="79BB637F" w14:textId="441607DE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b/>
          <w:bCs/>
          <w:sz w:val="24"/>
          <w:szCs w:val="24"/>
        </w:rPr>
        <w:t xml:space="preserve">Книга </w:t>
      </w:r>
      <w:r w:rsidRPr="00524DF0">
        <w:rPr>
          <w:rFonts w:ascii="Times New Roman" w:hAnsi="Times New Roman" w:cs="Times New Roman"/>
          <w:sz w:val="24"/>
          <w:szCs w:val="24"/>
        </w:rPr>
        <w:t>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прочитанное,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 </w:t>
      </w:r>
      <w:r w:rsidRPr="00524DF0">
        <w:rPr>
          <w:rFonts w:ascii="Times New Roman" w:hAnsi="Times New Roman" w:cs="Times New Roman"/>
          <w:i/>
          <w:iCs/>
          <w:sz w:val="24"/>
          <w:szCs w:val="24"/>
        </w:rPr>
        <w:t>(видит, слышит, обоняет и осязает)</w:t>
      </w:r>
      <w:r w:rsidRPr="00524DF0">
        <w:rPr>
          <w:rFonts w:ascii="Times New Roman" w:hAnsi="Times New Roman" w:cs="Times New Roman"/>
          <w:sz w:val="24"/>
          <w:szCs w:val="24"/>
        </w:rPr>
        <w:t> прочитанное так ярко, что чувствует себя участником событий. Книга вводит ребёнка в самое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14:paraId="24E5064F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14:paraId="012FD241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14:paraId="22A1BB04" w14:textId="3659C3BC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младшем дошкольном возрасте</w:t>
      </w:r>
      <w:r w:rsidRPr="00524DF0">
        <w:rPr>
          <w:rFonts w:ascii="Times New Roman" w:hAnsi="Times New Roman" w:cs="Times New Roman"/>
          <w:sz w:val="24"/>
          <w:szCs w:val="24"/>
        </w:rPr>
        <w:t xml:space="preserve">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</w:t>
      </w:r>
    </w:p>
    <w:p w14:paraId="23E1C6FF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 </w:t>
      </w:r>
      <w:r w:rsidRPr="00524DF0">
        <w:rPr>
          <w:rFonts w:ascii="Times New Roman" w:hAnsi="Times New Roman" w:cs="Times New Roman"/>
          <w:i/>
          <w:iCs/>
          <w:sz w:val="24"/>
          <w:szCs w:val="24"/>
        </w:rPr>
        <w:t>(«Теремок», «Волк и козлята», «Колобок», «Пых» и другие)</w:t>
      </w:r>
    </w:p>
    <w:p w14:paraId="279BF453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14:paraId="24F8E185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14:paraId="7AF0607A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формировать у детей интерес к книге, приучать вниманию, слушать литературные произведения;</w:t>
      </w:r>
    </w:p>
    <w:p w14:paraId="72B21081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обогащать жизненный опыт малышей занятиями и впечатлениями, необходимыми для понимания книг;</w:t>
      </w:r>
    </w:p>
    <w:p w14:paraId="343027EA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учитывать при отборе книг для детей тяготения ребёнка к фольклорным и поэтическим произведениями;</w:t>
      </w:r>
    </w:p>
    <w:p w14:paraId="36780A02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lastRenderedPageBreak/>
        <w:t>- помогать детям, устанавливать простейшие связи в произведении;</w:t>
      </w:r>
    </w:p>
    <w:p w14:paraId="3624CBF0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помогать детям, выделять наиболее яркие поступки героев и оценивать их;</w:t>
      </w:r>
    </w:p>
    <w:p w14:paraId="3CB08E87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14:paraId="5C58B0CD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14:paraId="5183878E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Средний дошкольный возраст (4-5лет).</w:t>
      </w:r>
      <w:r w:rsidRPr="00524DF0">
        <w:rPr>
          <w:rFonts w:ascii="Times New Roman" w:hAnsi="Times New Roman" w:cs="Times New Roman"/>
          <w:sz w:val="24"/>
          <w:szCs w:val="24"/>
        </w:rPr>
        <w:t xml:space="preserve">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14:paraId="3DF43FAF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14:paraId="5E3BE208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продолжать формировать у детей интерес к книге;</w:t>
      </w:r>
    </w:p>
    <w:p w14:paraId="3A5B355B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учить внимательно, слушать и слышать произведение;</w:t>
      </w:r>
    </w:p>
    <w:p w14:paraId="581AC5D7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видеть поступки персонажей и правильно их оценивать;</w:t>
      </w:r>
    </w:p>
    <w:p w14:paraId="1624A485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развивать воображение, умение мысленно представлять себе события и героев произведения;</w:t>
      </w:r>
    </w:p>
    <w:p w14:paraId="16C84CDF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поддерживать внимание и интерес детей к слову в литературном произведении;</w:t>
      </w:r>
    </w:p>
    <w:p w14:paraId="1D39D697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поддерживать сопереживание детей героям произведения и формировать личностное отношение к прочитанному.</w:t>
      </w:r>
    </w:p>
    <w:p w14:paraId="4EEA0E96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возраст.</w:t>
      </w:r>
      <w:r w:rsidRPr="00524DF0">
        <w:rPr>
          <w:rFonts w:ascii="Times New Roman" w:hAnsi="Times New Roman" w:cs="Times New Roman"/>
          <w:sz w:val="24"/>
          <w:szCs w:val="24"/>
        </w:rPr>
        <w:t xml:space="preserve">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 </w:t>
      </w:r>
      <w:r w:rsidRPr="00524DF0">
        <w:rPr>
          <w:rFonts w:ascii="Times New Roman" w:hAnsi="Times New Roman" w:cs="Times New Roman"/>
          <w:i/>
          <w:iCs/>
          <w:sz w:val="24"/>
          <w:szCs w:val="24"/>
        </w:rPr>
        <w:t>(коварство, чудесная помощь, противодействие злых и добрых сил и многое другое)</w:t>
      </w:r>
      <w:r w:rsidRPr="00524DF0">
        <w:rPr>
          <w:rFonts w:ascii="Times New Roman" w:hAnsi="Times New Roman" w:cs="Times New Roman"/>
          <w:sz w:val="24"/>
          <w:szCs w:val="24"/>
        </w:rPr>
        <w:t>, с яркими сильными характерами героев. Русские народные сказки </w:t>
      </w:r>
      <w:r w:rsidRPr="00524DF0">
        <w:rPr>
          <w:rFonts w:ascii="Times New Roman" w:hAnsi="Times New Roman" w:cs="Times New Roman"/>
          <w:i/>
          <w:iCs/>
          <w:sz w:val="24"/>
          <w:szCs w:val="24"/>
        </w:rPr>
        <w:t>(«Морозко», «Сивкабурка», «Царевна - лягушка», «Сестрица Алёнушка и братец Иванушка», и другие).</w:t>
      </w:r>
      <w:r w:rsidRPr="00524DF0">
        <w:rPr>
          <w:rFonts w:ascii="Times New Roman" w:hAnsi="Times New Roman" w:cs="Times New Roman"/>
          <w:sz w:val="24"/>
          <w:szCs w:val="24"/>
        </w:rPr>
        <w:t> 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14:paraId="043E5F05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lastRenderedPageBreak/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14:paraId="67D00414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закрепить и развивать устойчивый интерес к книге, воспринимать любовь к художественному слову;</w:t>
      </w:r>
    </w:p>
    <w:p w14:paraId="32395520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 </w:t>
      </w:r>
      <w:r w:rsidRPr="00524DF0">
        <w:rPr>
          <w:rFonts w:ascii="Times New Roman" w:hAnsi="Times New Roman" w:cs="Times New Roman"/>
          <w:i/>
          <w:iCs/>
          <w:sz w:val="24"/>
          <w:szCs w:val="24"/>
        </w:rPr>
        <w:t>(рассказ, сказка, басня, загадка, пословица, потешка и другие)</w:t>
      </w:r>
      <w:r w:rsidRPr="00524DF0">
        <w:rPr>
          <w:rFonts w:ascii="Times New Roman" w:hAnsi="Times New Roman" w:cs="Times New Roman"/>
          <w:sz w:val="24"/>
          <w:szCs w:val="24"/>
        </w:rPr>
        <w:t>.</w:t>
      </w:r>
    </w:p>
    <w:p w14:paraId="5C8368A4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развивать и воспитывать воссоздающие воображение;</w:t>
      </w:r>
    </w:p>
    <w:p w14:paraId="38524860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учить устанавливать многообразные связи в произведении, проникать в авторский замысел;</w:t>
      </w:r>
    </w:p>
    <w:p w14:paraId="47AF5AD3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14:paraId="2D3C233A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помогать ребёнку, осознавать его собственное эмоциональное отношение к героям произведений;</w:t>
      </w:r>
    </w:p>
    <w:p w14:paraId="772021FD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- обращать внимание детей на язык литературного произведения, авторские приёмы изображения.</w:t>
      </w:r>
    </w:p>
    <w:p w14:paraId="26C4D069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14:paraId="677C1C64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14:paraId="696E3E1C" w14:textId="189C4E6C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В каждой возрастной группе есть дети, которые люб</w:t>
      </w:r>
      <w:r w:rsidR="00482B01" w:rsidRPr="00482B01">
        <w:rPr>
          <w:rFonts w:ascii="Times New Roman" w:hAnsi="Times New Roman" w:cs="Times New Roman"/>
          <w:sz w:val="24"/>
          <w:szCs w:val="24"/>
        </w:rPr>
        <w:t>я</w:t>
      </w:r>
      <w:r w:rsidRPr="00524DF0">
        <w:rPr>
          <w:rFonts w:ascii="Times New Roman" w:hAnsi="Times New Roman" w:cs="Times New Roman"/>
          <w:sz w:val="24"/>
          <w:szCs w:val="24"/>
        </w:rPr>
        <w:t xml:space="preserve">т слушать книги, но есть и такие, которым чтение представляется непосильным и скучным делом. Заставить насильно такого ребёнка слушать книжку </w:t>
      </w:r>
      <w:proofErr w:type="gramStart"/>
      <w:r w:rsidRPr="00524DF0">
        <w:rPr>
          <w:rFonts w:ascii="Times New Roman" w:hAnsi="Times New Roman" w:cs="Times New Roman"/>
          <w:sz w:val="24"/>
          <w:szCs w:val="24"/>
        </w:rPr>
        <w:t>- значит</w:t>
      </w:r>
      <w:proofErr w:type="gramEnd"/>
      <w:r w:rsidRPr="00524DF0">
        <w:rPr>
          <w:rFonts w:ascii="Times New Roman" w:hAnsi="Times New Roman" w:cs="Times New Roman"/>
          <w:sz w:val="24"/>
          <w:szCs w:val="24"/>
        </w:rPr>
        <w:t xml:space="preserve">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14:paraId="455194A2" w14:textId="77777777" w:rsidR="00524DF0" w:rsidRPr="00524DF0" w:rsidRDefault="00524DF0" w:rsidP="00482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F0">
        <w:rPr>
          <w:rFonts w:ascii="Times New Roman" w:hAnsi="Times New Roman" w:cs="Times New Roman"/>
          <w:sz w:val="24"/>
          <w:szCs w:val="24"/>
        </w:rPr>
        <w:t>Именно книги, волнуя ум, сердце и воображение детей, помогают им разобраться в сложных жизненных ситуациях, обостряют чуткость к плохому и хорошему, побуждают самостоятельно находить правильные ответы на сложные вопросы.</w:t>
      </w:r>
    </w:p>
    <w:sectPr w:rsidR="00524DF0" w:rsidRPr="00524DF0" w:rsidSect="004E5B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F"/>
    <w:rsid w:val="003043A5"/>
    <w:rsid w:val="00482B01"/>
    <w:rsid w:val="004E5B67"/>
    <w:rsid w:val="00524DF0"/>
    <w:rsid w:val="00550E4F"/>
    <w:rsid w:val="00CB0EBE"/>
    <w:rsid w:val="00E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B96A"/>
  <w15:chartTrackingRefBased/>
  <w15:docId w15:val="{ACDB7BF1-4B3B-474D-A236-456FFD9B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Федянина</dc:creator>
  <cp:keywords/>
  <dc:description/>
  <cp:lastModifiedBy>Галина Федянина</cp:lastModifiedBy>
  <cp:revision>4</cp:revision>
  <dcterms:created xsi:type="dcterms:W3CDTF">2024-02-27T13:50:00Z</dcterms:created>
  <dcterms:modified xsi:type="dcterms:W3CDTF">2024-02-27T14:04:00Z</dcterms:modified>
</cp:coreProperties>
</file>